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1879"/>
        <w:gridCol w:w="6480"/>
        <w:gridCol w:w="2070"/>
      </w:tblGrid>
      <w:tr w:rsidR="0076409D" w:rsidRPr="00135540" w14:paraId="7D2D946E" w14:textId="77777777" w:rsidTr="004B0FFC">
        <w:trPr>
          <w:jc w:val="center"/>
        </w:trPr>
        <w:tc>
          <w:tcPr>
            <w:tcW w:w="1879" w:type="dxa"/>
            <w:shd w:val="clear" w:color="auto" w:fill="auto"/>
          </w:tcPr>
          <w:p w14:paraId="318577E4" w14:textId="77777777" w:rsidR="0076409D" w:rsidRPr="00135540" w:rsidRDefault="0076409D" w:rsidP="004B0FFC">
            <w:pPr>
              <w:rPr>
                <w:rFonts w:ascii="Calibri" w:hAnsi="Calibri" w:cs="Calibri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31A0BEA7" w14:textId="77777777" w:rsidR="0076409D" w:rsidRPr="004649A2" w:rsidRDefault="0076409D" w:rsidP="00C01D7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7EBEEA40" w14:textId="77777777" w:rsidR="0076409D" w:rsidRPr="00135540" w:rsidRDefault="0076409D" w:rsidP="004B0FFC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1650FAA1" w14:textId="0A1E8944" w:rsidR="00C01D7B" w:rsidRDefault="00C01D7B" w:rsidP="00C01D7B">
      <w:pPr>
        <w:jc w:val="center"/>
        <w:rPr>
          <w:rFonts w:ascii="Calibri" w:hAnsi="Calibri" w:cs="Calibri"/>
          <w:b/>
          <w:sz w:val="28"/>
          <w:szCs w:val="28"/>
          <w:lang w:val="mk-MK"/>
        </w:rPr>
      </w:pPr>
      <w:r>
        <w:rPr>
          <w:rFonts w:ascii="Calibri" w:hAnsi="Calibri" w:cs="Calibri"/>
          <w:b/>
          <w:sz w:val="28"/>
          <w:szCs w:val="28"/>
          <w:lang w:val="mk-MK"/>
        </w:rPr>
        <w:t>Прилог А - АПЛИКАЦИЈА ЗА ПРОЕКТНА ФИНАНСИСКА ПОДДРШКА</w:t>
      </w:r>
    </w:p>
    <w:p w14:paraId="25FA4E92" w14:textId="3BABB5B3" w:rsidR="0076409D" w:rsidRPr="00C01D7B" w:rsidRDefault="00C01D7B" w:rsidP="0076409D">
      <w:pPr>
        <w:jc w:val="center"/>
        <w:rPr>
          <w:rFonts w:ascii="Calibri" w:hAnsi="Calibri" w:cs="Calibri"/>
          <w:b/>
          <w:bCs/>
          <w:sz w:val="24"/>
          <w:lang w:val="ru-RU"/>
        </w:rPr>
      </w:pPr>
      <w:r w:rsidRPr="00C01D7B">
        <w:rPr>
          <w:rFonts w:ascii="Calibri" w:hAnsi="Calibri" w:cs="Calibri"/>
          <w:b/>
          <w:sz w:val="24"/>
          <w:lang w:val="mk-MK"/>
        </w:rPr>
        <w:t xml:space="preserve">за спроведување на локални акции за зајакнување на </w:t>
      </w:r>
      <w:proofErr w:type="spellStart"/>
      <w:r w:rsidRPr="00C01D7B">
        <w:rPr>
          <w:rFonts w:ascii="Calibri" w:eastAsia="Arial" w:hAnsi="Calibri" w:cs="Calibri"/>
          <w:b/>
          <w:sz w:val="24"/>
        </w:rPr>
        <w:t>влијанието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на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жените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врз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планирањето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r w:rsidRPr="00C01D7B">
        <w:rPr>
          <w:rFonts w:ascii="Calibri" w:eastAsia="Arial" w:hAnsi="Calibri" w:cs="Calibri"/>
          <w:b/>
          <w:sz w:val="24"/>
          <w:lang w:val="mk-MK"/>
        </w:rPr>
        <w:t xml:space="preserve">на политиките и процесот на </w:t>
      </w:r>
      <w:proofErr w:type="spellStart"/>
      <w:r w:rsidRPr="00C01D7B">
        <w:rPr>
          <w:rFonts w:ascii="Calibri" w:eastAsia="Arial" w:hAnsi="Calibri" w:cs="Calibri"/>
          <w:b/>
          <w:sz w:val="24"/>
        </w:rPr>
        <w:t>донесувањето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одлуки</w:t>
      </w:r>
      <w:proofErr w:type="spellEnd"/>
      <w:r w:rsidRPr="00C01D7B">
        <w:rPr>
          <w:rFonts w:ascii="Calibri" w:eastAsia="Arial" w:hAnsi="Calibri" w:cs="Calibri"/>
          <w:b/>
          <w:sz w:val="24"/>
          <w:lang w:val="mk-MK"/>
        </w:rPr>
        <w:t xml:space="preserve"> на локално и национално ниво</w:t>
      </w:r>
    </w:p>
    <w:p w14:paraId="6B6EB176" w14:textId="77777777" w:rsidR="0076409D" w:rsidRPr="00C01D7B" w:rsidRDefault="0076409D" w:rsidP="0076409D">
      <w:pPr>
        <w:rPr>
          <w:rFonts w:ascii="Calibri" w:hAnsi="Calibri" w:cs="Calibri"/>
          <w:b/>
        </w:rPr>
      </w:pPr>
    </w:p>
    <w:p w14:paraId="109AFAE0" w14:textId="35E6DC86" w:rsidR="0076409D" w:rsidRPr="00C01D7B" w:rsidRDefault="00C01D7B" w:rsidP="0076409D">
      <w:pPr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t>Основни информации</w:t>
      </w:r>
      <w:r w:rsidR="0076409D" w:rsidRPr="00C01D7B">
        <w:rPr>
          <w:rFonts w:ascii="Calibri" w:hAnsi="Calibri" w:cs="Calibri"/>
          <w:b/>
        </w:rPr>
        <w:t xml:space="preserve">: </w:t>
      </w:r>
    </w:p>
    <w:p w14:paraId="2497125B" w14:textId="77777777" w:rsidR="0076409D" w:rsidRPr="00C01D7B" w:rsidRDefault="0076409D" w:rsidP="0076409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484"/>
      </w:tblGrid>
      <w:tr w:rsidR="0076409D" w:rsidRPr="00C01D7B" w14:paraId="5EC631B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52A802A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Име на организацијата </w:t>
            </w:r>
          </w:p>
        </w:tc>
        <w:tc>
          <w:tcPr>
            <w:tcW w:w="4484" w:type="dxa"/>
            <w:shd w:val="clear" w:color="auto" w:fill="auto"/>
          </w:tcPr>
          <w:p w14:paraId="12799E9A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6214C7" w:rsidRPr="00C01D7B" w14:paraId="5688B9C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101B20C7" w14:textId="2BA7D09C" w:rsidR="006214C7" w:rsidRPr="00C01D7B" w:rsidRDefault="006214C7" w:rsidP="004B0FFC">
            <w:pPr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Мисија и цели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BC52E28" w14:textId="77777777" w:rsidR="006214C7" w:rsidRPr="00C01D7B" w:rsidRDefault="006214C7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F8A5A6B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746D3288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Поштенска адреса:</w:t>
            </w:r>
          </w:p>
        </w:tc>
        <w:tc>
          <w:tcPr>
            <w:tcW w:w="4484" w:type="dxa"/>
            <w:shd w:val="clear" w:color="auto" w:fill="auto"/>
          </w:tcPr>
          <w:p w14:paraId="1C388671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0968A10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9BB8BA5" w14:textId="77777777" w:rsidR="0076409D" w:rsidRPr="00C01D7B" w:rsidRDefault="0076409D" w:rsidP="004B0FFC">
            <w:pPr>
              <w:rPr>
                <w:rFonts w:ascii="Calibri" w:hAnsi="Calibri" w:cs="Calibri"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Телефон на организацијата</w:t>
            </w:r>
            <w:r w:rsidRPr="00C01D7B">
              <w:rPr>
                <w:rFonts w:ascii="Calibri" w:hAnsi="Calibri" w:cs="Calibri"/>
                <w:b/>
              </w:rPr>
              <w:t>:</w:t>
            </w:r>
            <w:r w:rsidRPr="00C01D7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6AE90B6F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2298A9D2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0DF56AA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Веб страна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1B0825A3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BDA3D59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55B79B54" w14:textId="00252F1F" w:rsidR="0076409D" w:rsidRPr="00C01D7B" w:rsidRDefault="00F67864" w:rsidP="004B0FFC">
            <w:pPr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Социјални мрежи</w:t>
            </w:r>
            <w:r w:rsidR="0076409D" w:rsidRPr="00C01D7B">
              <w:rPr>
                <w:rFonts w:ascii="Calibri" w:hAnsi="Calibri" w:cs="Calibri"/>
                <w:b/>
                <w:lang w:val="mk-MK"/>
              </w:rPr>
              <w:t xml:space="preserve">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FCECEA3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6CB4980B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E705C2B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Електронска пошта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78CB97B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30690C2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6739E1A5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Име и презиме на лицето овластено да ја застапува организацијата</w:t>
            </w:r>
          </w:p>
        </w:tc>
        <w:tc>
          <w:tcPr>
            <w:tcW w:w="4484" w:type="dxa"/>
            <w:shd w:val="clear" w:color="auto" w:fill="auto"/>
          </w:tcPr>
          <w:p w14:paraId="3292565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6FC6FB48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1DEC3DD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Лице за контакт</w:t>
            </w:r>
            <w:r w:rsidRPr="00C01D7B">
              <w:rPr>
                <w:rFonts w:ascii="Calibri" w:hAnsi="Calibri" w:cs="Calibri"/>
                <w:b/>
              </w:rPr>
              <w:t>:</w:t>
            </w:r>
            <w:r w:rsidRPr="00C01D7B">
              <w:rPr>
                <w:rFonts w:ascii="Calibri" w:hAnsi="Calibri" w:cs="Calibri"/>
                <w:b/>
                <w:lang w:val="mk-MK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0B0C3E8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4566821F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FA2F53D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Електронска пошта и телефон на лицето за контакт:</w:t>
            </w:r>
          </w:p>
        </w:tc>
        <w:tc>
          <w:tcPr>
            <w:tcW w:w="4484" w:type="dxa"/>
            <w:shd w:val="clear" w:color="auto" w:fill="auto"/>
          </w:tcPr>
          <w:p w14:paraId="69A6F73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</w:tbl>
    <w:p w14:paraId="7C5F3CE2" w14:textId="630F340C" w:rsidR="00C01D7B" w:rsidRDefault="00C01D7B" w:rsidP="0076409D">
      <w:pPr>
        <w:rPr>
          <w:rFonts w:ascii="Calibri" w:hAnsi="Calibri" w:cs="Calibri"/>
          <w:b/>
        </w:rPr>
      </w:pPr>
    </w:p>
    <w:p w14:paraId="594C8BB2" w14:textId="6898159C" w:rsidR="006214C7" w:rsidRDefault="006214C7" w:rsidP="0076409D">
      <w:pPr>
        <w:rPr>
          <w:rFonts w:ascii="Calibri" w:hAnsi="Calibri" w:cs="Calibri"/>
          <w:b/>
        </w:rPr>
      </w:pPr>
    </w:p>
    <w:p w14:paraId="2D81FBBB" w14:textId="6EA30AA6" w:rsidR="006214C7" w:rsidRDefault="006214C7" w:rsidP="0076409D">
      <w:pPr>
        <w:rPr>
          <w:rFonts w:ascii="Calibri" w:hAnsi="Calibri" w:cs="Calibri"/>
          <w:b/>
        </w:rPr>
      </w:pPr>
    </w:p>
    <w:p w14:paraId="7FDC7AB6" w14:textId="485C946C" w:rsidR="006214C7" w:rsidRDefault="006214C7" w:rsidP="0076409D">
      <w:pPr>
        <w:rPr>
          <w:rFonts w:ascii="Calibri" w:hAnsi="Calibri" w:cs="Calibri"/>
          <w:b/>
        </w:rPr>
      </w:pPr>
    </w:p>
    <w:p w14:paraId="22B6DA43" w14:textId="5BE00CD0" w:rsidR="006214C7" w:rsidRDefault="006214C7" w:rsidP="0076409D">
      <w:pPr>
        <w:rPr>
          <w:rFonts w:ascii="Calibri" w:hAnsi="Calibri" w:cs="Calibri"/>
          <w:b/>
        </w:rPr>
      </w:pPr>
    </w:p>
    <w:p w14:paraId="3D58648D" w14:textId="031638AA" w:rsidR="006214C7" w:rsidRDefault="006214C7" w:rsidP="0076409D">
      <w:pPr>
        <w:rPr>
          <w:rFonts w:ascii="Calibri" w:hAnsi="Calibri" w:cs="Calibri"/>
          <w:b/>
        </w:rPr>
      </w:pPr>
    </w:p>
    <w:p w14:paraId="06887128" w14:textId="77777777" w:rsidR="006214C7" w:rsidRPr="00C01D7B" w:rsidRDefault="006214C7" w:rsidP="0076409D">
      <w:pPr>
        <w:rPr>
          <w:rFonts w:ascii="Calibri" w:hAnsi="Calibri" w:cs="Calibri"/>
          <w:b/>
        </w:rPr>
      </w:pPr>
    </w:p>
    <w:p w14:paraId="33A7A183" w14:textId="77777777" w:rsidR="0076409D" w:rsidRPr="00C01D7B" w:rsidRDefault="0076409D" w:rsidP="0076409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lastRenderedPageBreak/>
        <w:t xml:space="preserve">Сумарна информација </w:t>
      </w:r>
    </w:p>
    <w:p w14:paraId="40EBFF53" w14:textId="77777777" w:rsidR="0076409D" w:rsidRPr="00C01D7B" w:rsidRDefault="0076409D" w:rsidP="0076409D">
      <w:pPr>
        <w:ind w:left="1080"/>
        <w:rPr>
          <w:rFonts w:ascii="Calibri" w:hAnsi="Calibri" w:cs="Calibri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300"/>
      </w:tblGrid>
      <w:tr w:rsidR="0076409D" w:rsidRPr="00C01D7B" w14:paraId="0EF5D868" w14:textId="77777777" w:rsidTr="004B0FFC">
        <w:tc>
          <w:tcPr>
            <w:tcW w:w="3168" w:type="dxa"/>
            <w:shd w:val="pct10" w:color="auto" w:fill="FFFFFF"/>
            <w:vAlign w:val="center"/>
          </w:tcPr>
          <w:p w14:paraId="38AED9BC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</w:rPr>
              <w:br w:type="page"/>
            </w:r>
            <w:r w:rsidRPr="00C01D7B">
              <w:rPr>
                <w:rFonts w:ascii="Calibri" w:hAnsi="Calibri" w:cs="Calibri"/>
                <w:b/>
                <w:lang w:val="mk-MK"/>
              </w:rPr>
              <w:t>Општини и локации за реализација на теренски иницијативи:</w:t>
            </w:r>
          </w:p>
        </w:tc>
        <w:tc>
          <w:tcPr>
            <w:tcW w:w="6300" w:type="dxa"/>
          </w:tcPr>
          <w:p w14:paraId="26E3DF2F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</w:tc>
      </w:tr>
      <w:tr w:rsidR="0076409D" w:rsidRPr="00C01D7B" w14:paraId="3152B933" w14:textId="77777777" w:rsidTr="004B0FFC">
        <w:tc>
          <w:tcPr>
            <w:tcW w:w="3168" w:type="dxa"/>
            <w:shd w:val="pct10" w:color="auto" w:fill="FFFFFF"/>
            <w:vAlign w:val="center"/>
          </w:tcPr>
          <w:p w14:paraId="087BC874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Предложен тим за спроведување на теренската иницијатива: </w:t>
            </w:r>
          </w:p>
        </w:tc>
        <w:tc>
          <w:tcPr>
            <w:tcW w:w="6300" w:type="dxa"/>
          </w:tcPr>
          <w:p w14:paraId="0FC5C63D" w14:textId="77777777" w:rsidR="0076409D" w:rsidRPr="00C01D7B" w:rsidRDefault="0076409D" w:rsidP="004B0FFC">
            <w:pPr>
              <w:spacing w:after="120"/>
              <w:jc w:val="both"/>
              <w:rPr>
                <w:rFonts w:ascii="Calibri" w:hAnsi="Calibri" w:cs="Calibri"/>
                <w:lang w:val="mk-MK"/>
              </w:rPr>
            </w:pPr>
          </w:p>
        </w:tc>
      </w:tr>
      <w:tr w:rsidR="0076409D" w:rsidRPr="00C01D7B" w14:paraId="5D0F6E20" w14:textId="77777777" w:rsidTr="004B0FFC">
        <w:tc>
          <w:tcPr>
            <w:tcW w:w="3168" w:type="dxa"/>
            <w:shd w:val="pct10" w:color="auto" w:fill="FFFFFF"/>
          </w:tcPr>
          <w:p w14:paraId="4D97A55B" w14:textId="77777777" w:rsidR="0076409D" w:rsidRPr="006B25B7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6B25B7">
              <w:rPr>
                <w:rFonts w:ascii="Calibri" w:hAnsi="Calibri" w:cs="Calibri"/>
                <w:b/>
                <w:spacing w:val="-2"/>
                <w:lang w:val="mk-MK"/>
              </w:rPr>
              <w:t>Побаран буџет</w:t>
            </w:r>
          </w:p>
        </w:tc>
        <w:tc>
          <w:tcPr>
            <w:tcW w:w="6300" w:type="dxa"/>
          </w:tcPr>
          <w:p w14:paraId="4DAF6701" w14:textId="77777777" w:rsidR="0076409D" w:rsidRPr="006B25B7" w:rsidRDefault="0076409D" w:rsidP="004B0FFC">
            <w:pPr>
              <w:rPr>
                <w:rFonts w:ascii="Calibri" w:hAnsi="Calibri" w:cs="Calibri"/>
                <w:lang w:val="mk-MK"/>
              </w:rPr>
            </w:pPr>
            <w:r w:rsidRPr="006B25B7">
              <w:rPr>
                <w:rFonts w:ascii="Calibri" w:hAnsi="Calibri" w:cs="Calibri"/>
                <w:i/>
                <w:lang w:val="mk-MK"/>
              </w:rPr>
              <w:t xml:space="preserve">       МКД</w:t>
            </w:r>
          </w:p>
        </w:tc>
      </w:tr>
      <w:tr w:rsidR="0076409D" w:rsidRPr="00C01D7B" w14:paraId="7FB72B85" w14:textId="77777777" w:rsidTr="004B0FFC">
        <w:tc>
          <w:tcPr>
            <w:tcW w:w="3168" w:type="dxa"/>
            <w:shd w:val="pct10" w:color="auto" w:fill="FFFFFF"/>
          </w:tcPr>
          <w:p w14:paraId="34009685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Опфат на теренска работа на организацијата во изминатите три години </w:t>
            </w:r>
            <w:r w:rsidRPr="00C01D7B">
              <w:rPr>
                <w:rFonts w:ascii="Calibri" w:hAnsi="Calibri" w:cs="Calibri"/>
                <w:lang w:val="mk-MK"/>
              </w:rPr>
              <w:t>(наведете ги локациите по општини и бројот на жени вклучени во теренска едукација, мобилизација и застапување со локалната женска заедница)</w:t>
            </w:r>
          </w:p>
        </w:tc>
        <w:tc>
          <w:tcPr>
            <w:tcW w:w="6300" w:type="dxa"/>
            <w:shd w:val="clear" w:color="auto" w:fill="auto"/>
          </w:tcPr>
          <w:p w14:paraId="159B3E71" w14:textId="77777777" w:rsidR="0076409D" w:rsidRPr="00C01D7B" w:rsidRDefault="0076409D" w:rsidP="004B0FFC">
            <w:pPr>
              <w:rPr>
                <w:rFonts w:ascii="Calibri" w:hAnsi="Calibri" w:cs="Calibri"/>
                <w:lang w:val="mk-MK"/>
              </w:rPr>
            </w:pPr>
          </w:p>
        </w:tc>
      </w:tr>
      <w:tr w:rsidR="0076409D" w:rsidRPr="00C01D7B" w14:paraId="7839309A" w14:textId="77777777" w:rsidTr="004B0FFC">
        <w:tc>
          <w:tcPr>
            <w:tcW w:w="3168" w:type="dxa"/>
            <w:shd w:val="pct10" w:color="auto" w:fill="FFFFFF"/>
          </w:tcPr>
          <w:p w14:paraId="310D8F8B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Клучни постигнувања на организацијата од акции на јавно застапување на локално ниво во изминатите три години</w:t>
            </w:r>
          </w:p>
          <w:p w14:paraId="704895A5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lang w:val="mk-MK"/>
              </w:rPr>
              <w:t>(наведете ги позначајните програмски, буџетски промени и/или обезбедени услуги од ЕЛС како резултат на застапувањето)</w:t>
            </w:r>
          </w:p>
        </w:tc>
        <w:tc>
          <w:tcPr>
            <w:tcW w:w="6300" w:type="dxa"/>
          </w:tcPr>
          <w:p w14:paraId="2BA1C617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</w:tc>
      </w:tr>
      <w:tr w:rsidR="0076409D" w:rsidRPr="00C01D7B" w14:paraId="68D81411" w14:textId="77777777" w:rsidTr="004B0FFC">
        <w:tc>
          <w:tcPr>
            <w:tcW w:w="3168" w:type="dxa"/>
            <w:shd w:val="pct10" w:color="auto" w:fill="FFFFFF"/>
          </w:tcPr>
          <w:p w14:paraId="450A7264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Искуства со мониторинг на работата на ЕЛС </w:t>
            </w:r>
          </w:p>
          <w:p w14:paraId="3CD33647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lang w:val="mk-MK"/>
              </w:rPr>
            </w:pPr>
            <w:r w:rsidRPr="00C01D7B">
              <w:rPr>
                <w:rFonts w:ascii="Calibri" w:hAnsi="Calibri" w:cs="Calibri"/>
                <w:lang w:val="mk-MK"/>
              </w:rPr>
              <w:t>(наведете кој аспект од работата на ЕЛС бил предмет на следење. Посочете на публикувани извештаи со препораки, доколку има такви)</w:t>
            </w:r>
          </w:p>
        </w:tc>
        <w:tc>
          <w:tcPr>
            <w:tcW w:w="6300" w:type="dxa"/>
          </w:tcPr>
          <w:p w14:paraId="0DD6145E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86B9AD" w14:textId="28737AF4" w:rsidR="0076409D" w:rsidRDefault="0076409D" w:rsidP="0076409D">
      <w:pPr>
        <w:ind w:left="360"/>
        <w:rPr>
          <w:rFonts w:ascii="Calibri" w:hAnsi="Calibri" w:cs="Calibri"/>
          <w:b/>
        </w:rPr>
      </w:pPr>
    </w:p>
    <w:p w14:paraId="7140AEEA" w14:textId="77777777" w:rsidR="00C01D7B" w:rsidRPr="00C01D7B" w:rsidRDefault="00C01D7B" w:rsidP="0076409D">
      <w:pPr>
        <w:ind w:left="360"/>
        <w:rPr>
          <w:rFonts w:ascii="Calibri" w:hAnsi="Calibri" w:cs="Calibri"/>
          <w:b/>
        </w:rPr>
      </w:pPr>
    </w:p>
    <w:p w14:paraId="7F8DF218" w14:textId="77777777" w:rsidR="0076409D" w:rsidRPr="00C01D7B" w:rsidRDefault="0076409D" w:rsidP="0076409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lastRenderedPageBreak/>
        <w:t>Опфат на акцијата</w:t>
      </w:r>
    </w:p>
    <w:p w14:paraId="038D712B" w14:textId="77777777" w:rsidR="0076409D" w:rsidRPr="00C01D7B" w:rsidRDefault="0076409D" w:rsidP="0076409D">
      <w:pPr>
        <w:rPr>
          <w:rFonts w:ascii="Calibri" w:hAnsi="Calibri" w:cs="Calibri"/>
          <w:b/>
        </w:rPr>
      </w:pPr>
    </w:p>
    <w:p w14:paraId="643B2834" w14:textId="77777777" w:rsidR="0076409D" w:rsidRPr="00C01D7B" w:rsidRDefault="0076409D" w:rsidP="0076409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</w:rPr>
        <w:t xml:space="preserve"> </w:t>
      </w:r>
      <w:r w:rsidRPr="00C01D7B">
        <w:rPr>
          <w:rFonts w:ascii="Calibri" w:hAnsi="Calibri" w:cs="Calibri"/>
          <w:b/>
          <w:lang w:val="mk-MK"/>
        </w:rPr>
        <w:t xml:space="preserve">Предлог општини и локации </w:t>
      </w:r>
      <w:r w:rsidRPr="00C01D7B">
        <w:rPr>
          <w:rFonts w:ascii="Calibri" w:hAnsi="Calibri" w:cs="Calibri"/>
          <w:b/>
          <w:bCs/>
          <w:lang w:val="mk-MK"/>
        </w:rPr>
        <w:t>во кои планирате да ги спроведете теренските иницијативи</w:t>
      </w:r>
    </w:p>
    <w:p w14:paraId="4C824BD3" w14:textId="77777777" w:rsidR="0076409D" w:rsidRPr="00C01D7B" w:rsidRDefault="0076409D" w:rsidP="0076409D">
      <w:pPr>
        <w:ind w:left="426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0A99284E" w14:textId="77777777" w:rsidTr="004B0FFC">
        <w:trPr>
          <w:trHeight w:val="495"/>
        </w:trPr>
        <w:tc>
          <w:tcPr>
            <w:tcW w:w="10754" w:type="dxa"/>
            <w:shd w:val="clear" w:color="auto" w:fill="D9D9D9"/>
          </w:tcPr>
          <w:p w14:paraId="3DA3BDF0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Посочете ги општините во кои планирате да ги спроведете теренските иницијативи.</w:t>
            </w:r>
          </w:p>
          <w:p w14:paraId="4DBA6353" w14:textId="7FEE7794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Наведете податоци за профилот и спецификите на секоја од општините кои ги сметате за релевантни за спроведување на теренските акции, вклучувајќи ги и оние поврзани со работата на ЕЛС</w:t>
            </w:r>
          </w:p>
          <w:p w14:paraId="02813768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Каква е </w:t>
            </w:r>
            <w:proofErr w:type="spellStart"/>
            <w:r w:rsidRPr="00C01D7B">
              <w:rPr>
                <w:rFonts w:ascii="Calibri" w:hAnsi="Calibri" w:cs="Calibri"/>
                <w:b/>
                <w:bCs/>
                <w:lang w:val="mk-MK"/>
              </w:rPr>
              <w:t>консултациската</w:t>
            </w:r>
            <w:proofErr w:type="spellEnd"/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 пракса на ЕЛС при креирање на програми и буџет?</w:t>
            </w:r>
          </w:p>
          <w:p w14:paraId="32373280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Каква е работата на механизмите за еднакви можности на жените и мажите во ЕЛС? </w:t>
            </w:r>
          </w:p>
        </w:tc>
      </w:tr>
      <w:tr w:rsidR="0076409D" w:rsidRPr="00C01D7B" w14:paraId="250A85E3" w14:textId="77777777" w:rsidTr="004B0FFC">
        <w:trPr>
          <w:trHeight w:val="910"/>
        </w:trPr>
        <w:tc>
          <w:tcPr>
            <w:tcW w:w="10754" w:type="dxa"/>
            <w:shd w:val="clear" w:color="auto" w:fill="auto"/>
          </w:tcPr>
          <w:p w14:paraId="30ABED9C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  <w:p w14:paraId="4EC7592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0B33090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55ADB88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9A4B45F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EA84A5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938134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747EBA0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D271D6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09F24A6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44DCB4B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77CF808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044011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BEA429E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1FBF0AD1" w14:textId="598343C3" w:rsidR="0076409D" w:rsidRDefault="0076409D" w:rsidP="0076409D">
      <w:pPr>
        <w:rPr>
          <w:rFonts w:ascii="Calibri" w:hAnsi="Calibri" w:cs="Calibri"/>
          <w:b/>
          <w:bCs/>
        </w:rPr>
      </w:pPr>
    </w:p>
    <w:p w14:paraId="1BCB7A51" w14:textId="68202D2C" w:rsidR="00C01D7B" w:rsidRDefault="00C01D7B" w:rsidP="0076409D">
      <w:pPr>
        <w:rPr>
          <w:rFonts w:ascii="Calibri" w:hAnsi="Calibri" w:cs="Calibri"/>
          <w:b/>
          <w:bCs/>
        </w:rPr>
      </w:pPr>
    </w:p>
    <w:p w14:paraId="3571D038" w14:textId="6A4DC903" w:rsidR="00C01D7B" w:rsidRDefault="00C01D7B" w:rsidP="0076409D">
      <w:pPr>
        <w:rPr>
          <w:rFonts w:ascii="Calibri" w:hAnsi="Calibri" w:cs="Calibri"/>
          <w:b/>
          <w:bCs/>
        </w:rPr>
      </w:pPr>
    </w:p>
    <w:p w14:paraId="45255BAB" w14:textId="453A9852" w:rsidR="00C01D7B" w:rsidRDefault="00C01D7B" w:rsidP="0076409D">
      <w:pPr>
        <w:rPr>
          <w:rFonts w:ascii="Calibri" w:hAnsi="Calibri" w:cs="Calibri"/>
          <w:b/>
          <w:bCs/>
        </w:rPr>
      </w:pPr>
    </w:p>
    <w:p w14:paraId="73F25C86" w14:textId="77777777" w:rsidR="00C01D7B" w:rsidRPr="00C01D7B" w:rsidRDefault="00C01D7B" w:rsidP="0076409D">
      <w:pPr>
        <w:rPr>
          <w:rFonts w:ascii="Calibri" w:hAnsi="Calibri" w:cs="Calibri"/>
          <w:b/>
          <w:bCs/>
        </w:rPr>
      </w:pPr>
    </w:p>
    <w:p w14:paraId="7F0EB3FC" w14:textId="77777777" w:rsidR="0076409D" w:rsidRPr="00C01D7B" w:rsidRDefault="0076409D" w:rsidP="0076409D">
      <w:pPr>
        <w:rPr>
          <w:rFonts w:ascii="Calibri" w:hAnsi="Calibri" w:cs="Calibri"/>
          <w:b/>
          <w:bCs/>
        </w:rPr>
      </w:pPr>
    </w:p>
    <w:p w14:paraId="721BD65C" w14:textId="786A8882" w:rsidR="0076409D" w:rsidRPr="00C01D7B" w:rsidRDefault="0076409D" w:rsidP="0076409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  <w:bCs/>
        </w:rPr>
      </w:pPr>
      <w:r w:rsidRPr="00C01D7B">
        <w:rPr>
          <w:rFonts w:ascii="Calibri" w:hAnsi="Calibri" w:cs="Calibri"/>
          <w:b/>
          <w:bCs/>
          <w:lang w:val="mk-MK"/>
        </w:rPr>
        <w:lastRenderedPageBreak/>
        <w:t xml:space="preserve">Специфики на конкретните локации во кои планирате да ја  </w:t>
      </w:r>
      <w:r w:rsidR="00D86CF6">
        <w:rPr>
          <w:rFonts w:ascii="Calibri" w:hAnsi="Calibri" w:cs="Calibri"/>
          <w:b/>
          <w:bCs/>
          <w:lang w:val="mk-MK"/>
        </w:rPr>
        <w:t xml:space="preserve">спроведете </w:t>
      </w:r>
      <w:r w:rsidRPr="00C01D7B">
        <w:rPr>
          <w:rFonts w:ascii="Calibri" w:hAnsi="Calibri" w:cs="Calibri"/>
          <w:b/>
          <w:bCs/>
          <w:lang w:val="mk-MK"/>
        </w:rPr>
        <w:t xml:space="preserve">теренската работа </w:t>
      </w:r>
      <w:r w:rsidRPr="00C01D7B">
        <w:rPr>
          <w:rFonts w:ascii="Calibri" w:hAnsi="Calibri" w:cs="Calibri"/>
          <w:b/>
          <w:bCs/>
        </w:rPr>
        <w:t xml:space="preserve"> </w:t>
      </w:r>
    </w:p>
    <w:p w14:paraId="30FB8587" w14:textId="77777777" w:rsidR="0076409D" w:rsidRPr="00C01D7B" w:rsidRDefault="0076409D" w:rsidP="0076409D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76C8DBC3" w14:textId="77777777" w:rsidTr="004B0FFC">
        <w:trPr>
          <w:trHeight w:val="495"/>
        </w:trPr>
        <w:tc>
          <w:tcPr>
            <w:tcW w:w="10754" w:type="dxa"/>
            <w:shd w:val="clear" w:color="auto" w:fill="D9D9D9"/>
          </w:tcPr>
          <w:p w14:paraId="3C3E5A7E" w14:textId="5BBB3EEE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2.1 Ве молиме опишете ги спецификите на секоја поединечна </w:t>
            </w:r>
            <w:r w:rsidR="005916D8">
              <w:rPr>
                <w:rFonts w:ascii="Calibri" w:hAnsi="Calibri" w:cs="Calibri"/>
                <w:b/>
                <w:bCs/>
                <w:lang w:val="mk-MK"/>
              </w:rPr>
              <w:t xml:space="preserve">рурална </w:t>
            </w:r>
            <w:r w:rsidRPr="00C01D7B">
              <w:rPr>
                <w:rFonts w:ascii="Calibri" w:hAnsi="Calibri" w:cs="Calibri"/>
                <w:b/>
                <w:bCs/>
                <w:lang w:val="mk-MK"/>
              </w:rPr>
              <w:t>локација со која планирате да работите во однос на:</w:t>
            </w:r>
          </w:p>
          <w:p w14:paraId="3F22746E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Оддалеченост од урбаниот дел/центарот на општината </w:t>
            </w:r>
          </w:p>
          <w:p w14:paraId="27D985F1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Демографски податоци (број  на население, возрасна структура, полова структура, етничка припадност)</w:t>
            </w:r>
          </w:p>
          <w:p w14:paraId="5EF42A31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Социо-економски специфики на локацијата и населението</w:t>
            </w:r>
          </w:p>
          <w:p w14:paraId="58038A1E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Достапност до услуги во надлежност на локалната самоуправа (комунална и патна инфраструктура, покриеност со јавен превоз, инфраструктура и услуги од областа на образованието, услуги од областа на социјалната заштита)</w:t>
            </w:r>
          </w:p>
          <w:p w14:paraId="1AD68574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Актуелен состав и начин на функционирање на месната заедница</w:t>
            </w:r>
          </w:p>
          <w:p w14:paraId="32CA83D7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Ризиците поврзани со културниот контекст кои можат да ја намалат успешноста на акцијата и како ќе бидат надминати?</w:t>
            </w:r>
          </w:p>
          <w:p w14:paraId="1E309AA3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b/>
                <w:bCs/>
                <w:color w:val="0000FF"/>
              </w:rPr>
            </w:pPr>
          </w:p>
          <w:p w14:paraId="49A91649" w14:textId="77777777" w:rsidR="0076409D" w:rsidRPr="00C01D7B" w:rsidRDefault="0076409D" w:rsidP="004B0FFC">
            <w:pPr>
              <w:pStyle w:val="ListParagraph"/>
              <w:ind w:left="786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Објаснете го изборот за секоја од нив.</w:t>
            </w:r>
          </w:p>
        </w:tc>
      </w:tr>
      <w:tr w:rsidR="0076409D" w:rsidRPr="00C01D7B" w14:paraId="2CAA355A" w14:textId="77777777" w:rsidTr="004B0FFC">
        <w:trPr>
          <w:trHeight w:val="910"/>
        </w:trPr>
        <w:tc>
          <w:tcPr>
            <w:tcW w:w="10754" w:type="dxa"/>
            <w:shd w:val="clear" w:color="auto" w:fill="auto"/>
          </w:tcPr>
          <w:p w14:paraId="12A3C19A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  <w:p w14:paraId="2F46EADE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</w:p>
          <w:p w14:paraId="4EAD09C9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F5D3444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5AB0326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CA4989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17F36F2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786BA41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48255A7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71CBF1C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4DC6E0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776397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D868CA7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DCEAC0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18CD8927" w14:textId="33D47F9C" w:rsidR="0076409D" w:rsidRDefault="0076409D" w:rsidP="0076409D">
      <w:pPr>
        <w:rPr>
          <w:rFonts w:ascii="Calibri" w:hAnsi="Calibri" w:cs="Calibri"/>
          <w:b/>
          <w:bCs/>
        </w:rPr>
      </w:pPr>
    </w:p>
    <w:p w14:paraId="20134D46" w14:textId="7A6E61B2" w:rsidR="0076409D" w:rsidRPr="00C01D7B" w:rsidRDefault="0076409D" w:rsidP="0076409D">
      <w:pPr>
        <w:rPr>
          <w:rFonts w:ascii="Calibri" w:hAnsi="Calibri" w:cs="Calibri"/>
          <w:b/>
          <w:bCs/>
          <w:lang w:val="mk-MK"/>
        </w:rPr>
      </w:pPr>
      <w:r w:rsidRPr="00C01D7B">
        <w:rPr>
          <w:rFonts w:ascii="Calibri" w:hAnsi="Calibri" w:cs="Calibri"/>
          <w:b/>
          <w:bCs/>
          <w:lang w:val="mk-MK"/>
        </w:rPr>
        <w:lastRenderedPageBreak/>
        <w:t xml:space="preserve">3 . </w:t>
      </w:r>
      <w:r w:rsidR="005916D8">
        <w:rPr>
          <w:rFonts w:ascii="Calibri" w:hAnsi="Calibri" w:cs="Calibri"/>
          <w:b/>
          <w:bCs/>
          <w:lang w:val="mk-MK"/>
        </w:rPr>
        <w:t>Претходно искуство со с</w:t>
      </w:r>
      <w:r w:rsidRPr="00C01D7B">
        <w:rPr>
          <w:rFonts w:ascii="Calibri" w:hAnsi="Calibri" w:cs="Calibri"/>
          <w:b/>
          <w:bCs/>
          <w:lang w:val="mk-MK"/>
        </w:rPr>
        <w:t xml:space="preserve">ледење и анализа на работата на ЕЛС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7F275066" w14:textId="77777777" w:rsidTr="00C01D7B">
        <w:trPr>
          <w:trHeight w:val="495"/>
        </w:trPr>
        <w:tc>
          <w:tcPr>
            <w:tcW w:w="9350" w:type="dxa"/>
            <w:shd w:val="clear" w:color="auto" w:fill="D9D9D9"/>
          </w:tcPr>
          <w:p w14:paraId="49431258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3.1 Ве молиме образложете го пристапот во следењето и проценката на програмите, буџетите и активностите на ЕЛС </w:t>
            </w:r>
          </w:p>
          <w:p w14:paraId="2D239DB3" w14:textId="19311A4D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кои ЕЛС </w:t>
            </w:r>
            <w:r w:rsidR="005916D8">
              <w:rPr>
                <w:rFonts w:ascii="Calibri" w:hAnsi="Calibri" w:cs="Calibri"/>
                <w:b/>
                <w:bCs/>
                <w:lang w:val="mk-MK"/>
              </w:rPr>
              <w:t>биле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 xml:space="preserve"> предмет на следење</w:t>
            </w:r>
          </w:p>
          <w:p w14:paraId="4A65ACCD" w14:textId="7CD5DC9F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каков вид информации 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>ќе собирате и со каква динамика</w:t>
            </w:r>
          </w:p>
          <w:p w14:paraId="39A306F8" w14:textId="77777777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ги сите методи и извори за обезбедување на потребните податоци </w:t>
            </w:r>
          </w:p>
          <w:p w14:paraId="3E4F3169" w14:textId="7B904929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Наведете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 xml:space="preserve"> како ќе ги искористите наодите</w:t>
            </w:r>
          </w:p>
        </w:tc>
      </w:tr>
      <w:tr w:rsidR="0076409D" w:rsidRPr="00C01D7B" w14:paraId="4F8AF999" w14:textId="77777777" w:rsidTr="00C01D7B">
        <w:trPr>
          <w:trHeight w:val="910"/>
        </w:trPr>
        <w:tc>
          <w:tcPr>
            <w:tcW w:w="9350" w:type="dxa"/>
            <w:shd w:val="clear" w:color="auto" w:fill="auto"/>
          </w:tcPr>
          <w:p w14:paraId="22444F4B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  <w:p w14:paraId="31A2BC0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</w:p>
          <w:p w14:paraId="4B1317F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B95B2B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8F592E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428DD39" w14:textId="77777777" w:rsidR="0076409D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7010CCBA" w14:textId="44C712CB" w:rsidR="00F67864" w:rsidRPr="00C01D7B" w:rsidRDefault="00F67864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54C5D07F" w14:textId="43DC8814" w:rsidR="00C01D7B" w:rsidRDefault="00C01D7B" w:rsidP="0076409D">
      <w:pPr>
        <w:rPr>
          <w:rFonts w:ascii="Calibri" w:hAnsi="Calibri" w:cs="Calibri"/>
          <w:b/>
          <w:bCs/>
        </w:rPr>
      </w:pPr>
    </w:p>
    <w:p w14:paraId="27F6CC07" w14:textId="6548AB43" w:rsidR="00D86CF6" w:rsidRPr="00C01D7B" w:rsidRDefault="00D86CF6" w:rsidP="00D86CF6">
      <w:pPr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4. Претходно искуство </w:t>
      </w:r>
      <w:r w:rsidR="006B25B7" w:rsidRPr="006B25B7">
        <w:rPr>
          <w:rFonts w:ascii="Calibri" w:hAnsi="Calibri" w:cs="Calibri"/>
          <w:b/>
          <w:bCs/>
          <w:lang w:val="mk-MK"/>
        </w:rPr>
        <w:t xml:space="preserve">на теренска работа на организацијата во изминатите три години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86CF6" w:rsidRPr="00C01D7B" w14:paraId="0EC0C21D" w14:textId="77777777" w:rsidTr="00BB6C49">
        <w:trPr>
          <w:trHeight w:val="495"/>
        </w:trPr>
        <w:tc>
          <w:tcPr>
            <w:tcW w:w="9350" w:type="dxa"/>
            <w:shd w:val="clear" w:color="auto" w:fill="D9D9D9"/>
          </w:tcPr>
          <w:p w14:paraId="44DB7E2F" w14:textId="3F6F3DAB" w:rsidR="006B25B7" w:rsidRDefault="00D86CF6" w:rsidP="006B25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6B25B7">
              <w:rPr>
                <w:rFonts w:ascii="Calibri" w:hAnsi="Calibri" w:cs="Calibri"/>
                <w:b/>
                <w:bCs/>
                <w:lang w:val="mk-MK"/>
              </w:rPr>
              <w:t xml:space="preserve">4.1 Ве молиме образложете го пристапот </w:t>
            </w:r>
            <w:r w:rsidR="006B25B7">
              <w:rPr>
                <w:rFonts w:ascii="Calibri" w:hAnsi="Calibri" w:cs="Calibri"/>
                <w:b/>
                <w:bCs/>
                <w:lang w:val="mk-MK"/>
              </w:rPr>
              <w:t xml:space="preserve">на </w:t>
            </w:r>
            <w:r w:rsidR="006B25B7" w:rsidRPr="006B25B7">
              <w:rPr>
                <w:rFonts w:ascii="Calibri" w:hAnsi="Calibri" w:cs="Calibri"/>
                <w:b/>
                <w:bCs/>
                <w:lang w:val="mk-MK"/>
              </w:rPr>
              <w:t xml:space="preserve">теренска работа </w:t>
            </w:r>
          </w:p>
          <w:p w14:paraId="47132DC4" w14:textId="6DA0E4C9" w:rsidR="00D86CF6" w:rsidRPr="00B37D2D" w:rsidRDefault="00D86CF6" w:rsidP="006B25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37D2D">
              <w:rPr>
                <w:rFonts w:ascii="Calibri" w:hAnsi="Calibri" w:cs="Calibri"/>
                <w:b/>
                <w:bCs/>
                <w:lang w:val="mk-MK"/>
              </w:rPr>
              <w:t xml:space="preserve">Наведете </w:t>
            </w:r>
            <w:r w:rsidR="00B37D2D" w:rsidRPr="00B37D2D">
              <w:rPr>
                <w:rFonts w:ascii="Calibri" w:hAnsi="Calibri" w:cs="Calibri"/>
                <w:b/>
                <w:bCs/>
                <w:lang w:val="mk-MK"/>
              </w:rPr>
              <w:t xml:space="preserve">ги </w:t>
            </w:r>
            <w:r w:rsidR="006B25B7" w:rsidRPr="00B37D2D">
              <w:rPr>
                <w:rFonts w:ascii="Calibri" w:hAnsi="Calibri" w:cs="Calibri"/>
                <w:b/>
                <w:lang w:val="mk-MK"/>
              </w:rPr>
              <w:t>локации</w:t>
            </w:r>
            <w:r w:rsidR="00B37D2D" w:rsidRPr="00B37D2D">
              <w:rPr>
                <w:rFonts w:ascii="Calibri" w:hAnsi="Calibri" w:cs="Calibri"/>
                <w:b/>
                <w:lang w:val="mk-MK"/>
              </w:rPr>
              <w:t>те</w:t>
            </w:r>
            <w:r w:rsidR="006B25B7" w:rsidRPr="00B37D2D">
              <w:rPr>
                <w:rFonts w:ascii="Calibri" w:hAnsi="Calibri" w:cs="Calibri"/>
                <w:b/>
                <w:lang w:val="mk-MK"/>
              </w:rPr>
              <w:t xml:space="preserve"> и општини</w:t>
            </w:r>
            <w:r w:rsidR="00B37D2D" w:rsidRPr="00B37D2D">
              <w:rPr>
                <w:rFonts w:ascii="Calibri" w:hAnsi="Calibri" w:cs="Calibri"/>
                <w:b/>
                <w:lang w:val="mk-MK"/>
              </w:rPr>
              <w:t xml:space="preserve">те во кои сте спровеле теренска работа </w:t>
            </w:r>
          </w:p>
          <w:p w14:paraId="07EF40F6" w14:textId="22151F92" w:rsidR="00B37D2D" w:rsidRPr="00B37D2D" w:rsidRDefault="00B37D2D" w:rsidP="00B37D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>
              <w:rPr>
                <w:rFonts w:ascii="Calibri" w:hAnsi="Calibri" w:cs="Calibri"/>
                <w:b/>
                <w:bCs/>
                <w:lang w:val="mk-MK"/>
              </w:rPr>
              <w:t>Наведете к</w:t>
            </w:r>
            <w:r w:rsidRPr="00B37D2D">
              <w:rPr>
                <w:rFonts w:ascii="Calibri" w:hAnsi="Calibri" w:cs="Calibri"/>
                <w:b/>
                <w:bCs/>
                <w:lang w:val="mk-MK"/>
              </w:rPr>
              <w:t>олку жени се вклучен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>и во вашите теренски активности</w:t>
            </w:r>
          </w:p>
          <w:p w14:paraId="2D1160F1" w14:textId="0FA54158" w:rsidR="00D86CF6" w:rsidRPr="00C01D7B" w:rsidRDefault="00B37D2D" w:rsidP="00B37D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mk-MK"/>
              </w:rPr>
              <w:t>Наведете к</w:t>
            </w:r>
            <w:r w:rsidRPr="00B37D2D">
              <w:rPr>
                <w:rFonts w:ascii="Calibri" w:hAnsi="Calibri" w:cs="Calibri"/>
                <w:b/>
                <w:bCs/>
                <w:lang w:val="mk-MK"/>
              </w:rPr>
              <w:t>ои методи ги користите за реализација на теренската работа</w:t>
            </w:r>
          </w:p>
        </w:tc>
      </w:tr>
      <w:tr w:rsidR="00D86CF6" w:rsidRPr="00C01D7B" w14:paraId="6A809D15" w14:textId="77777777" w:rsidTr="00BB6C49">
        <w:trPr>
          <w:trHeight w:val="910"/>
        </w:trPr>
        <w:tc>
          <w:tcPr>
            <w:tcW w:w="9350" w:type="dxa"/>
            <w:shd w:val="clear" w:color="auto" w:fill="auto"/>
          </w:tcPr>
          <w:p w14:paraId="13E38DBB" w14:textId="77777777" w:rsidR="00D86CF6" w:rsidRPr="00C01D7B" w:rsidRDefault="00D86CF6" w:rsidP="00BB6C49">
            <w:pPr>
              <w:rPr>
                <w:rFonts w:ascii="Calibri" w:hAnsi="Calibri" w:cs="Calibri"/>
              </w:rPr>
            </w:pPr>
          </w:p>
          <w:p w14:paraId="1BC10572" w14:textId="77777777" w:rsidR="00D86CF6" w:rsidRPr="00C01D7B" w:rsidRDefault="00D86CF6" w:rsidP="00BB6C49">
            <w:pPr>
              <w:rPr>
                <w:rFonts w:ascii="Calibri" w:hAnsi="Calibri" w:cs="Calibri"/>
                <w:b/>
                <w:lang w:val="mk-MK"/>
              </w:rPr>
            </w:pPr>
          </w:p>
          <w:p w14:paraId="56FA96F7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667E768B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69182FBA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5FEBD579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101A8FC0" w14:textId="69539989" w:rsidR="00D86CF6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47360F7C" w14:textId="77777777" w:rsidR="00F67864" w:rsidRDefault="00F67864" w:rsidP="00BB6C49">
            <w:pPr>
              <w:rPr>
                <w:rFonts w:ascii="Calibri" w:hAnsi="Calibri" w:cs="Calibri"/>
                <w:b/>
              </w:rPr>
            </w:pPr>
          </w:p>
          <w:p w14:paraId="75697A2A" w14:textId="4EBBA7A0" w:rsidR="00F67864" w:rsidRPr="00C01D7B" w:rsidRDefault="00F67864" w:rsidP="00BB6C49">
            <w:pPr>
              <w:rPr>
                <w:rFonts w:ascii="Calibri" w:hAnsi="Calibri" w:cs="Calibri"/>
                <w:b/>
              </w:rPr>
            </w:pPr>
          </w:p>
        </w:tc>
      </w:tr>
    </w:tbl>
    <w:p w14:paraId="7E5D4F56" w14:textId="660128B8" w:rsidR="00C01D7B" w:rsidRDefault="00C01D7B" w:rsidP="0076409D">
      <w:pPr>
        <w:rPr>
          <w:rFonts w:ascii="Calibri" w:hAnsi="Calibri" w:cs="Calibri"/>
          <w:b/>
          <w:bCs/>
        </w:rPr>
      </w:pPr>
    </w:p>
    <w:p w14:paraId="20F02066" w14:textId="0ABFFAD0" w:rsidR="0076409D" w:rsidRPr="00C01D7B" w:rsidRDefault="00D86CF6" w:rsidP="0076409D">
      <w:pPr>
        <w:ind w:left="28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mk-MK"/>
        </w:rPr>
        <w:lastRenderedPageBreak/>
        <w:t>5</w:t>
      </w:r>
      <w:r w:rsidR="0076409D" w:rsidRPr="00C01D7B">
        <w:rPr>
          <w:rFonts w:ascii="Calibri" w:hAnsi="Calibri" w:cs="Calibri"/>
          <w:b/>
          <w:bCs/>
          <w:lang w:val="mk-MK"/>
        </w:rPr>
        <w:t xml:space="preserve">. </w:t>
      </w:r>
      <w:proofErr w:type="spellStart"/>
      <w:r w:rsidR="0076409D" w:rsidRPr="00C01D7B">
        <w:rPr>
          <w:rFonts w:ascii="Calibri" w:hAnsi="Calibri" w:cs="Calibri"/>
          <w:b/>
          <w:bCs/>
        </w:rPr>
        <w:t>Тим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за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реализација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за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акцијата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6409D" w:rsidRPr="00C01D7B" w14:paraId="446E85FC" w14:textId="77777777" w:rsidTr="004B0FFC">
        <w:tc>
          <w:tcPr>
            <w:tcW w:w="9242" w:type="dxa"/>
            <w:shd w:val="clear" w:color="auto" w:fill="D9D9D9"/>
          </w:tcPr>
          <w:p w14:paraId="23DC310A" w14:textId="4A635F8C" w:rsidR="0076409D" w:rsidRPr="00C01D7B" w:rsidRDefault="0076409D" w:rsidP="00F67864">
            <w:pPr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 xml:space="preserve">5.1 Според </w:t>
            </w:r>
            <w:proofErr w:type="spellStart"/>
            <w:r w:rsidR="00F67864" w:rsidRPr="00C01D7B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>долунаведени</w:t>
            </w:r>
            <w:r w:rsidR="00F67864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>от</w:t>
            </w:r>
            <w:proofErr w:type="spellEnd"/>
            <w:r w:rsidRPr="00C01D7B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 xml:space="preserve"> редослед наведете ги сите лица кои ќе бидат вклучени во спроведување на задачите согласно критериумите и описот на работни задачи даден во Прилог А.1. - Опис на работни задачи на тим за реализација на акцијата </w:t>
            </w:r>
          </w:p>
          <w:p w14:paraId="51521CBB" w14:textId="77777777" w:rsidR="0076409D" w:rsidRPr="00C01D7B" w:rsidRDefault="0076409D" w:rsidP="00B37D2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5.2 Во случај на распределба на работните задачи на предвидениот тим на повеќе или помалку лица, наведете како ќе се распределат работните задачи за секое од предложените лица. </w:t>
            </w:r>
            <w:bookmarkStart w:id="0" w:name="_GoBack"/>
            <w:bookmarkEnd w:id="0"/>
          </w:p>
          <w:p w14:paraId="56251271" w14:textId="77777777" w:rsidR="0076409D" w:rsidRPr="00C01D7B" w:rsidRDefault="0076409D" w:rsidP="00B37D2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5.3 За секое предложено лице доставете работна биографија релевантна за извршување на задачите во посебен анекс.</w:t>
            </w:r>
          </w:p>
          <w:p w14:paraId="15FA7531" w14:textId="6BCC3529" w:rsidR="0076409D" w:rsidRPr="00B37D2D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Напомена: </w:t>
            </w:r>
            <w:r w:rsidRPr="00095000">
              <w:rPr>
                <w:rFonts w:ascii="Calibri" w:hAnsi="Calibri" w:cs="Calibri"/>
                <w:b/>
                <w:bCs/>
                <w:lang w:val="mk-MK"/>
              </w:rPr>
              <w:t>При изборот на персонал од организацијата да се земат во предвид следните критериуми: да се претходно активни во реализацијата на активностите на организацијата; да имаат познавања за работата на локалните власти; да имаат искуство во спроведување на активности за промовирање на правата на жените и родовата еднаквост; да не се вработени во општинска администрација или членови на општински совет.</w:t>
            </w:r>
          </w:p>
        </w:tc>
      </w:tr>
      <w:tr w:rsidR="0076409D" w:rsidRPr="00C01D7B" w14:paraId="6D58A580" w14:textId="77777777" w:rsidTr="004B0FFC">
        <w:trPr>
          <w:trHeight w:val="2050"/>
        </w:trPr>
        <w:tc>
          <w:tcPr>
            <w:tcW w:w="9242" w:type="dxa"/>
            <w:shd w:val="clear" w:color="auto" w:fill="auto"/>
          </w:tcPr>
          <w:p w14:paraId="0B0F5CCF" w14:textId="77777777" w:rsidR="0076409D" w:rsidRPr="00C01D7B" w:rsidRDefault="0076409D" w:rsidP="007640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Персонал од организацијата: </w:t>
            </w:r>
          </w:p>
          <w:p w14:paraId="67681FF4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(наведете за секое предложено лице)</w:t>
            </w:r>
          </w:p>
          <w:p w14:paraId="046C0299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Име и презиме</w:t>
            </w:r>
          </w:p>
          <w:p w14:paraId="3EAC5E35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Позиција</w:t>
            </w:r>
          </w:p>
          <w:p w14:paraId="75A6DAB0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Работни задачи</w:t>
            </w:r>
          </w:p>
          <w:p w14:paraId="1D207E10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Прилог: Работна биографија</w:t>
            </w:r>
          </w:p>
          <w:p w14:paraId="0290E37D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</w:p>
          <w:p w14:paraId="0B73E451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</w:p>
          <w:p w14:paraId="36C9A264" w14:textId="00ABFA5E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1CE0B518" w14:textId="6F863ADE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739027CB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7C537AEC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299FAA65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</w:tc>
      </w:tr>
    </w:tbl>
    <w:p w14:paraId="52911DC9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24309485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  <w:r w:rsidRPr="00C01D7B">
        <w:rPr>
          <w:rFonts w:ascii="Calibri" w:hAnsi="Calibri" w:cs="Calibri"/>
          <w:lang w:val="mk-MK"/>
        </w:rPr>
        <w:t>Потпис на овластен потписник и печат: -------------------------------------------------------------------</w:t>
      </w:r>
    </w:p>
    <w:p w14:paraId="76BE6663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016AED63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  <w:r w:rsidRPr="00C01D7B">
        <w:rPr>
          <w:rFonts w:ascii="Calibri" w:hAnsi="Calibri" w:cs="Calibri"/>
          <w:lang w:val="mk-MK"/>
        </w:rPr>
        <w:t>Датум и место: ----------------------------------</w:t>
      </w:r>
    </w:p>
    <w:p w14:paraId="7E21A788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165276C0" w14:textId="5F6B21D3" w:rsidR="007A6C07" w:rsidRPr="00C01D7B" w:rsidRDefault="007A6C07" w:rsidP="003A7950"/>
    <w:sectPr w:rsidR="007A6C07" w:rsidRPr="00C01D7B" w:rsidSect="007D503D">
      <w:headerReference w:type="default" r:id="rId8"/>
      <w:footerReference w:type="default" r:id="rId9"/>
      <w:pgSz w:w="12240" w:h="15840"/>
      <w:pgMar w:top="2127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A4E98" w14:textId="77777777" w:rsidR="00D71FCB" w:rsidRDefault="00D71FCB">
      <w:pPr>
        <w:spacing w:after="0" w:line="240" w:lineRule="auto"/>
      </w:pPr>
      <w:r>
        <w:separator/>
      </w:r>
    </w:p>
  </w:endnote>
  <w:endnote w:type="continuationSeparator" w:id="0">
    <w:p w14:paraId="157D9DDD" w14:textId="77777777" w:rsidR="00D71FCB" w:rsidRDefault="00D7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BBFD" w14:textId="28306CDC" w:rsidR="002A3146" w:rsidRPr="007D503D" w:rsidRDefault="004959DC" w:rsidP="00DA359D">
    <w:pPr>
      <w:spacing w:after="0" w:line="240" w:lineRule="auto"/>
      <w:jc w:val="both"/>
      <w:rPr>
        <w:sz w:val="12"/>
        <w:szCs w:val="12"/>
        <w:lang w:val="mk-MK"/>
      </w:rPr>
    </w:pPr>
    <w:r w:rsidRPr="007D503D">
      <w:rPr>
        <w:noProof/>
        <w:sz w:val="12"/>
        <w:szCs w:val="12"/>
        <w14:ligatures w14:val="standardContextual"/>
      </w:rPr>
      <w:drawing>
        <wp:anchor distT="0" distB="0" distL="114300" distR="114300" simplePos="0" relativeHeight="251704320" behindDoc="0" locked="0" layoutInCell="1" allowOverlap="1" wp14:anchorId="75E941C9" wp14:editId="1B9C60A8">
          <wp:simplePos x="0" y="0"/>
          <wp:positionH relativeFrom="margin">
            <wp:posOffset>5232400</wp:posOffset>
          </wp:positionH>
          <wp:positionV relativeFrom="margin">
            <wp:posOffset>7966075</wp:posOffset>
          </wp:positionV>
          <wp:extent cx="636270" cy="640080"/>
          <wp:effectExtent l="0" t="0" r="0" b="7620"/>
          <wp:wrapSquare wrapText="bothSides"/>
          <wp:docPr id="1784756853" name="Picture 5" descr="A symbol with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56853" name="Picture 5" descr="A symbol with a person's 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03D">
      <w:rPr>
        <w:noProof/>
        <w:sz w:val="12"/>
        <w:szCs w:val="12"/>
        <w14:ligatures w14:val="standardContextual"/>
      </w:rPr>
      <w:drawing>
        <wp:anchor distT="0" distB="0" distL="114300" distR="114300" simplePos="0" relativeHeight="251702272" behindDoc="1" locked="0" layoutInCell="1" allowOverlap="1" wp14:anchorId="45182482" wp14:editId="71E43CD2">
          <wp:simplePos x="0" y="0"/>
          <wp:positionH relativeFrom="margin">
            <wp:posOffset>2583180</wp:posOffset>
          </wp:positionH>
          <wp:positionV relativeFrom="margin">
            <wp:posOffset>7966710</wp:posOffset>
          </wp:positionV>
          <wp:extent cx="756888" cy="640080"/>
          <wp:effectExtent l="0" t="0" r="5715" b="7620"/>
          <wp:wrapSquare wrapText="bothSides"/>
          <wp:docPr id="511404444" name="Picture 4" descr="A logo with text and figur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04444" name="Picture 4" descr="A logo with text and figur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8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03D">
      <w:rPr>
        <w:noProof/>
        <w:sz w:val="12"/>
        <w:szCs w:val="12"/>
      </w:rPr>
      <w:drawing>
        <wp:anchor distT="0" distB="0" distL="114300" distR="114300" simplePos="0" relativeHeight="251700224" behindDoc="0" locked="0" layoutInCell="1" allowOverlap="1" wp14:anchorId="4C841994" wp14:editId="549B035D">
          <wp:simplePos x="0" y="0"/>
          <wp:positionH relativeFrom="margin">
            <wp:posOffset>-76200</wp:posOffset>
          </wp:positionH>
          <wp:positionV relativeFrom="margin">
            <wp:posOffset>8106410</wp:posOffset>
          </wp:positionV>
          <wp:extent cx="1402080" cy="380365"/>
          <wp:effectExtent l="0" t="0" r="7620" b="635"/>
          <wp:wrapSquare wrapText="bothSides"/>
          <wp:docPr id="18067117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DD">
      <w:rPr>
        <w:noProof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C49EA3" wp14:editId="3EA85CFB">
              <wp:simplePos x="0" y="0"/>
              <wp:positionH relativeFrom="column">
                <wp:posOffset>-571500</wp:posOffset>
              </wp:positionH>
              <wp:positionV relativeFrom="paragraph">
                <wp:posOffset>-949960</wp:posOffset>
              </wp:positionV>
              <wp:extent cx="7156450" cy="482600"/>
              <wp:effectExtent l="0" t="0" r="25400" b="12700"/>
              <wp:wrapNone/>
              <wp:docPr id="9542640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53D0F1" w14:textId="1CEEEB79" w:rsidR="009078DD" w:rsidRDefault="009078DD" w:rsidP="009078DD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7C56D34" w14:textId="77777777" w:rsidR="009078DD" w:rsidRPr="007D503D" w:rsidRDefault="009078DD" w:rsidP="00C01D7B">
                          <w:pPr>
                            <w:spacing w:after="0" w:line="240" w:lineRule="auto"/>
                            <w:jc w:val="center"/>
                            <w:rPr>
                              <w:sz w:val="12"/>
                              <w:szCs w:val="12"/>
                              <w:lang w:val="mk-MK"/>
                            </w:rPr>
                          </w:pP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>Оваа активност е дел од проектот „Жените го преземаат водството во локалните заедници“, финансиран од Европската Унија, ко-финансиран од Шведска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,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а имплементиран од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The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Kvinna till Kvinna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 xml:space="preserve">Foundation 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во партнерство со Здружение за унапредување на родовата еднаквост Акција Здруженска, Скопје и Хумантарно здружение Мајка, Куманово. Содржината на овој документ е единствена одговорност на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The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Kvinna till Kvinna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 xml:space="preserve">Foundation 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>и партнерите, и во никој случај  не ги одразува ставовите на Европската Унија и Шведска.</w:t>
                          </w:r>
                        </w:p>
                        <w:p w14:paraId="3049B95B" w14:textId="77777777" w:rsidR="009078DD" w:rsidRDefault="009078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9E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45pt;margin-top:-74.8pt;width:563.5pt;height: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" fillcolor="white [3201]" strokecolor="white [3212]" strokeweight=".5pt">
              <v:textbox>
                <w:txbxContent>
                  <w:p w14:paraId="3353D0F1" w14:textId="1CEEEB79" w:rsidR="009078DD" w:rsidRDefault="009078DD" w:rsidP="009078DD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  <w:p w14:paraId="77C56D34" w14:textId="77777777" w:rsidR="009078DD" w:rsidRPr="007D503D" w:rsidRDefault="009078DD" w:rsidP="00C01D7B">
                    <w:pPr>
                      <w:spacing w:after="0" w:line="240" w:lineRule="auto"/>
                      <w:jc w:val="center"/>
                      <w:rPr>
                        <w:sz w:val="12"/>
                        <w:szCs w:val="12"/>
                        <w:lang w:val="mk-MK"/>
                      </w:rPr>
                    </w:pPr>
                    <w:r w:rsidRPr="007D503D">
                      <w:rPr>
                        <w:sz w:val="12"/>
                        <w:szCs w:val="12"/>
                        <w:lang w:val="mk-MK"/>
                      </w:rPr>
                      <w:t>Оваа активност е дел од проектот „Жените го преземаат водството во локалните заедници“, финансиран од Европската Унија, ко-финансиран од Шведска</w:t>
                    </w:r>
                    <w:r w:rsidRPr="007D503D">
                      <w:rPr>
                        <w:sz w:val="12"/>
                        <w:szCs w:val="12"/>
                      </w:rPr>
                      <w:t>,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а имплементиран од </w:t>
                    </w:r>
                    <w:r w:rsidRPr="007D503D">
                      <w:rPr>
                        <w:sz w:val="12"/>
                        <w:szCs w:val="12"/>
                      </w:rPr>
                      <w:t>The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</w:t>
                    </w:r>
                    <w:r w:rsidRPr="007D503D">
                      <w:rPr>
                        <w:sz w:val="12"/>
                        <w:szCs w:val="12"/>
                      </w:rPr>
                      <w:t>Kvinna till Kvinna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</w:t>
                    </w:r>
                    <w:r w:rsidRPr="007D503D">
                      <w:rPr>
                        <w:sz w:val="12"/>
                        <w:szCs w:val="12"/>
                      </w:rPr>
                      <w:t xml:space="preserve">Foundation 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во партнерство со Здружение за унапредување на родовата еднаквост Акција Здруженска, Скопје и Хумантарно здружение Мајка, Куманово. Содржината на овој документ е единствена одговорност на </w:t>
                    </w:r>
                    <w:r w:rsidRPr="007D503D">
                      <w:rPr>
                        <w:sz w:val="12"/>
                        <w:szCs w:val="12"/>
                      </w:rPr>
                      <w:t>The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Kvinna till Kvinna </w:t>
                    </w:r>
                    <w:r w:rsidRPr="007D503D">
                      <w:rPr>
                        <w:sz w:val="12"/>
                        <w:szCs w:val="12"/>
                      </w:rPr>
                      <w:t xml:space="preserve">Foundation 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>и партнерите, и во никој случај  не ги одразува ставовите на Европската Унија и Шведска.</w:t>
                    </w:r>
                  </w:p>
                  <w:p w14:paraId="3049B95B" w14:textId="77777777" w:rsidR="009078DD" w:rsidRDefault="009078DD"/>
                </w:txbxContent>
              </v:textbox>
            </v:shape>
          </w:pict>
        </mc:Fallback>
      </mc:AlternateContent>
    </w:r>
    <w:r w:rsidR="00511DC8" w:rsidRPr="00511DC8">
      <w:rPr>
        <w:color w:val="156082" w:themeColor="accent1"/>
      </w:rPr>
      <w:ptab w:relativeTo="margin" w:alignment="center" w:leader="none"/>
    </w:r>
    <w:r w:rsidR="00511DC8" w:rsidRPr="00511DC8">
      <w:rPr>
        <w:color w:val="156082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F2AF" w14:textId="77777777" w:rsidR="00D71FCB" w:rsidRDefault="00D71FCB">
      <w:pPr>
        <w:spacing w:after="0" w:line="240" w:lineRule="auto"/>
      </w:pPr>
      <w:r>
        <w:separator/>
      </w:r>
    </w:p>
  </w:footnote>
  <w:footnote w:type="continuationSeparator" w:id="0">
    <w:p w14:paraId="1A1BDCB9" w14:textId="77777777" w:rsidR="00D71FCB" w:rsidRDefault="00D7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CFCE" w14:textId="115BC963" w:rsidR="002A3146" w:rsidRDefault="001A56A7">
    <w:pPr>
      <w:pStyle w:val="Header"/>
    </w:pPr>
    <w:r>
      <w:rPr>
        <w:noProof/>
      </w:rPr>
      <w:drawing>
        <wp:anchor distT="0" distB="0" distL="114300" distR="114300" simplePos="0" relativeHeight="251626496" behindDoc="0" locked="0" layoutInCell="1" allowOverlap="1" wp14:anchorId="718CF45A" wp14:editId="533DE292">
          <wp:simplePos x="0" y="0"/>
          <wp:positionH relativeFrom="column">
            <wp:posOffset>492760</wp:posOffset>
          </wp:positionH>
          <wp:positionV relativeFrom="paragraph">
            <wp:posOffset>-58420</wp:posOffset>
          </wp:positionV>
          <wp:extent cx="901065" cy="600710"/>
          <wp:effectExtent l="0" t="0" r="0" b="0"/>
          <wp:wrapSquare wrapText="bothSides"/>
          <wp:docPr id="216845538" name="Picture 3" descr="A flag and flag with a yellow star and a red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82563" name="Picture 3" descr="A flag and flag with a yellow star and a red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0B">
      <w:rPr>
        <w:noProof/>
      </w:rPr>
      <w:drawing>
        <wp:anchor distT="0" distB="0" distL="114300" distR="114300" simplePos="0" relativeHeight="251646976" behindDoc="0" locked="0" layoutInCell="1" allowOverlap="1" wp14:anchorId="5617292E" wp14:editId="515757F9">
          <wp:simplePos x="0" y="0"/>
          <wp:positionH relativeFrom="margin">
            <wp:posOffset>5083175</wp:posOffset>
          </wp:positionH>
          <wp:positionV relativeFrom="margin">
            <wp:posOffset>-812800</wp:posOffset>
          </wp:positionV>
          <wp:extent cx="1343025" cy="400050"/>
          <wp:effectExtent l="0" t="0" r="9525" b="0"/>
          <wp:wrapSquare wrapText="bothSides"/>
          <wp:docPr id="4260088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43A9" w:rsidRPr="008443A9">
      <w:rPr>
        <w:noProof/>
      </w:rPr>
      <w:drawing>
        <wp:anchor distT="0" distB="0" distL="114300" distR="114300" simplePos="0" relativeHeight="251698176" behindDoc="0" locked="0" layoutInCell="1" allowOverlap="1" wp14:anchorId="4C585EA0" wp14:editId="4B94E95F">
          <wp:simplePos x="0" y="0"/>
          <wp:positionH relativeFrom="margin">
            <wp:posOffset>-403860</wp:posOffset>
          </wp:positionH>
          <wp:positionV relativeFrom="paragraph">
            <wp:posOffset>-107950</wp:posOffset>
          </wp:positionV>
          <wp:extent cx="694055" cy="702945"/>
          <wp:effectExtent l="0" t="0" r="0" b="1905"/>
          <wp:wrapSquare wrapText="bothSides"/>
          <wp:docPr id="807542281" name="Picture 2" descr="A blue flag with white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67453" name="Picture 2" descr="A blue flag with white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6878">
      <w:rPr>
        <w:noProof/>
        <w14:ligatures w14:val="standardContextual"/>
      </w:rPr>
      <w:drawing>
        <wp:anchor distT="0" distB="0" distL="114300" distR="114300" simplePos="0" relativeHeight="251636736" behindDoc="1" locked="0" layoutInCell="1" allowOverlap="1" wp14:anchorId="3A41DD2A" wp14:editId="7762412E">
          <wp:simplePos x="0" y="0"/>
          <wp:positionH relativeFrom="margin">
            <wp:posOffset>2004060</wp:posOffset>
          </wp:positionH>
          <wp:positionV relativeFrom="margin">
            <wp:posOffset>9150350</wp:posOffset>
          </wp:positionV>
          <wp:extent cx="1330325" cy="394335"/>
          <wp:effectExtent l="0" t="0" r="3175" b="5715"/>
          <wp:wrapSquare wrapText="bothSides"/>
          <wp:docPr id="165371308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7AD268D" wp14:editId="3A8F49C6">
              <wp:simplePos x="0" y="0"/>
              <wp:positionH relativeFrom="margin">
                <wp:posOffset>4959350</wp:posOffset>
              </wp:positionH>
              <wp:positionV relativeFrom="margin">
                <wp:posOffset>-353695</wp:posOffset>
              </wp:positionV>
              <wp:extent cx="1981200" cy="1778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9F29D" w14:textId="54375609" w:rsidR="008F31C9" w:rsidRPr="001A56A7" w:rsidRDefault="002D46FB" w:rsidP="009D749A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186" w:lineRule="auto"/>
                            <w:ind w:right="4"/>
                            <w:rPr>
                              <w:sz w:val="14"/>
                              <w:szCs w:val="14"/>
                            </w:rPr>
                          </w:pPr>
                          <w:r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>Проектот е ко-финансиран од Шведска</w:t>
                          </w:r>
                          <w:r w:rsidR="009D749A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      </w:t>
                          </w:r>
                          <w:r w:rsidR="009D749A" w:rsidRPr="001A56A7">
                            <w:rPr>
                              <w:sz w:val="14"/>
                              <w:szCs w:val="14"/>
                            </w:rPr>
                            <w:t xml:space="preserve">                                 </w:t>
                          </w:r>
                          <w:r w:rsidR="0047721F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        </w:t>
                          </w:r>
                          <w:r w:rsidR="009D749A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D2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.5pt;margin-top:-27.85pt;width:156pt;height:1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" strokecolor="white [3212]">
              <v:textbox>
                <w:txbxContent>
                  <w:p w14:paraId="3689F29D" w14:textId="54375609" w:rsidR="008F31C9" w:rsidRPr="001A56A7" w:rsidRDefault="002D46FB" w:rsidP="009D749A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after="0" w:line="186" w:lineRule="auto"/>
                      <w:ind w:right="4"/>
                      <w:rPr>
                        <w:sz w:val="14"/>
                        <w:szCs w:val="14"/>
                      </w:rPr>
                    </w:pPr>
                    <w:r w:rsidRPr="001A56A7">
                      <w:rPr>
                        <w:sz w:val="14"/>
                        <w:szCs w:val="14"/>
                        <w:lang w:val="mk-MK"/>
                      </w:rPr>
                      <w:t>Проектот е ко-финансиран од Шведска</w:t>
                    </w:r>
                    <w:r w:rsidR="009D749A" w:rsidRPr="001A56A7">
                      <w:rPr>
                        <w:sz w:val="14"/>
                        <w:szCs w:val="14"/>
                        <w:lang w:val="mk-MK"/>
                      </w:rPr>
                      <w:t xml:space="preserve">       </w:t>
                    </w:r>
                    <w:r w:rsidR="009D749A" w:rsidRPr="001A56A7">
                      <w:rPr>
                        <w:sz w:val="14"/>
                        <w:szCs w:val="14"/>
                      </w:rPr>
                      <w:t xml:space="preserve">                                 </w:t>
                    </w:r>
                    <w:r w:rsidR="0047721F" w:rsidRPr="001A56A7">
                      <w:rPr>
                        <w:sz w:val="14"/>
                        <w:szCs w:val="14"/>
                        <w:lang w:val="mk-MK"/>
                      </w:rPr>
                      <w:t xml:space="preserve">         </w:t>
                    </w:r>
                    <w:r w:rsidR="009D749A" w:rsidRPr="001A56A7">
                      <w:rPr>
                        <w:sz w:val="14"/>
                        <w:szCs w:val="14"/>
                        <w:lang w:val="mk-MK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0C97"/>
    <w:multiLevelType w:val="hybridMultilevel"/>
    <w:tmpl w:val="4B8E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3EB"/>
    <w:multiLevelType w:val="hybridMultilevel"/>
    <w:tmpl w:val="E65E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414C"/>
    <w:multiLevelType w:val="hybridMultilevel"/>
    <w:tmpl w:val="A79A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5C32"/>
    <w:multiLevelType w:val="hybridMultilevel"/>
    <w:tmpl w:val="464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5866"/>
    <w:multiLevelType w:val="hybridMultilevel"/>
    <w:tmpl w:val="1A6A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5677"/>
    <w:multiLevelType w:val="hybridMultilevel"/>
    <w:tmpl w:val="AF0E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03C2"/>
    <w:multiLevelType w:val="hybridMultilevel"/>
    <w:tmpl w:val="2BAA8802"/>
    <w:lvl w:ilvl="0" w:tplc="2EA25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1090"/>
    <w:multiLevelType w:val="hybridMultilevel"/>
    <w:tmpl w:val="187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8510D"/>
    <w:multiLevelType w:val="hybridMultilevel"/>
    <w:tmpl w:val="22AA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A530A"/>
    <w:multiLevelType w:val="multilevel"/>
    <w:tmpl w:val="34EA680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74FD6FDC"/>
    <w:multiLevelType w:val="hybridMultilevel"/>
    <w:tmpl w:val="1B341396"/>
    <w:lvl w:ilvl="0" w:tplc="64AC9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3151"/>
    <w:multiLevelType w:val="hybridMultilevel"/>
    <w:tmpl w:val="1230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51CC"/>
    <w:multiLevelType w:val="hybridMultilevel"/>
    <w:tmpl w:val="6D1C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D7"/>
    <w:rsid w:val="0004045E"/>
    <w:rsid w:val="0005087D"/>
    <w:rsid w:val="0005724B"/>
    <w:rsid w:val="00067649"/>
    <w:rsid w:val="00082592"/>
    <w:rsid w:val="00085FDF"/>
    <w:rsid w:val="00094D79"/>
    <w:rsid w:val="00095000"/>
    <w:rsid w:val="000B0CA4"/>
    <w:rsid w:val="000C0DEB"/>
    <w:rsid w:val="0013086F"/>
    <w:rsid w:val="00147ABA"/>
    <w:rsid w:val="00153818"/>
    <w:rsid w:val="001A56A7"/>
    <w:rsid w:val="00212935"/>
    <w:rsid w:val="00232D0B"/>
    <w:rsid w:val="002331E7"/>
    <w:rsid w:val="002A3146"/>
    <w:rsid w:val="002D46FB"/>
    <w:rsid w:val="00304444"/>
    <w:rsid w:val="003A7950"/>
    <w:rsid w:val="003C0A6C"/>
    <w:rsid w:val="003E5995"/>
    <w:rsid w:val="0047721F"/>
    <w:rsid w:val="004959DC"/>
    <w:rsid w:val="00511DC8"/>
    <w:rsid w:val="005916D8"/>
    <w:rsid w:val="005F4ED0"/>
    <w:rsid w:val="006146EE"/>
    <w:rsid w:val="0061615D"/>
    <w:rsid w:val="006214C7"/>
    <w:rsid w:val="00621EBA"/>
    <w:rsid w:val="00635AA1"/>
    <w:rsid w:val="006B25B7"/>
    <w:rsid w:val="006C3BDF"/>
    <w:rsid w:val="006D372F"/>
    <w:rsid w:val="006D7CB5"/>
    <w:rsid w:val="0076409D"/>
    <w:rsid w:val="007A6C07"/>
    <w:rsid w:val="007B5C24"/>
    <w:rsid w:val="007C6223"/>
    <w:rsid w:val="007D503D"/>
    <w:rsid w:val="00831B5D"/>
    <w:rsid w:val="008443A9"/>
    <w:rsid w:val="00844CF6"/>
    <w:rsid w:val="00881A71"/>
    <w:rsid w:val="008B2837"/>
    <w:rsid w:val="008F31C9"/>
    <w:rsid w:val="00906878"/>
    <w:rsid w:val="009078DD"/>
    <w:rsid w:val="00926C62"/>
    <w:rsid w:val="009C10D9"/>
    <w:rsid w:val="009D749A"/>
    <w:rsid w:val="00A03B10"/>
    <w:rsid w:val="00AB4DCF"/>
    <w:rsid w:val="00B37D2D"/>
    <w:rsid w:val="00B57B2A"/>
    <w:rsid w:val="00BB24BF"/>
    <w:rsid w:val="00C01D7B"/>
    <w:rsid w:val="00D30A1C"/>
    <w:rsid w:val="00D71FCB"/>
    <w:rsid w:val="00D736A8"/>
    <w:rsid w:val="00D86CF6"/>
    <w:rsid w:val="00D87D48"/>
    <w:rsid w:val="00E37101"/>
    <w:rsid w:val="00EC6F76"/>
    <w:rsid w:val="00F53C98"/>
    <w:rsid w:val="00F67864"/>
    <w:rsid w:val="00F87376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8A3427"/>
  <w15:chartTrackingRefBased/>
  <w15:docId w15:val="{22140484-965D-4827-BF9F-8F0B4041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D7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rsid w:val="00FA14D7"/>
    <w:rPr>
      <w:color w:val="0000FF"/>
      <w:u w:val="single"/>
    </w:rPr>
  </w:style>
  <w:style w:type="table" w:styleId="TableGrid">
    <w:name w:val="Table Grid"/>
    <w:basedOn w:val="TableNormal"/>
    <w:uiPriority w:val="39"/>
    <w:rsid w:val="00FA14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1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4D7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44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43A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D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7C5E-8FBA-4B56-97AA-6D4854A9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Sonja</cp:lastModifiedBy>
  <cp:revision>7</cp:revision>
  <cp:lastPrinted>2024-11-06T12:32:00Z</cp:lastPrinted>
  <dcterms:created xsi:type="dcterms:W3CDTF">2024-10-10T14:19:00Z</dcterms:created>
  <dcterms:modified xsi:type="dcterms:W3CDTF">2024-11-13T10:42:00Z</dcterms:modified>
</cp:coreProperties>
</file>